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54" w:rsidRPr="00F92331" w:rsidRDefault="002577CE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sz w:val="32"/>
          <w:szCs w:val="32"/>
        </w:rPr>
        <w:t>20</w:t>
      </w:r>
      <w:r w:rsidR="00B32654" w:rsidRPr="00F92331">
        <w:rPr>
          <w:rFonts w:ascii="Arial Narrow" w:eastAsia="Times New Roman" w:hAnsi="Arial Narrow" w:cs="Times New Roman"/>
          <w:b/>
          <w:bCs/>
          <w:sz w:val="32"/>
          <w:szCs w:val="32"/>
        </w:rPr>
        <w:t>th Annual Dr. Martin Luther King, Jr. Community Celebration</w:t>
      </w: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92331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Subject: </w:t>
      </w:r>
      <w:r w:rsidRPr="00F92331">
        <w:rPr>
          <w:rFonts w:ascii="Arial Narrow" w:eastAsia="Times New Roman" w:hAnsi="Arial Narrow" w:cs="Times New Roman"/>
          <w:sz w:val="24"/>
          <w:szCs w:val="24"/>
        </w:rPr>
        <w:t>Celebration of the Birthday of Dr. Martin Luther King, Jr.</w:t>
      </w: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F92331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Purpose: </w:t>
      </w:r>
      <w:r w:rsidRPr="00F92331">
        <w:rPr>
          <w:rFonts w:ascii="Arial Narrow" w:eastAsia="Times New Roman" w:hAnsi="Arial Narrow" w:cs="Times New Roman"/>
          <w:b/>
          <w:sz w:val="24"/>
          <w:szCs w:val="24"/>
        </w:rPr>
        <w:t>Illustration, Creative Writing, or Narrative to share this year’s theme</w:t>
      </w: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F92331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Theme: </w:t>
      </w:r>
      <w:r w:rsidR="002577CE">
        <w:rPr>
          <w:rFonts w:ascii="Arial Narrow" w:eastAsia="Times New Roman" w:hAnsi="Arial Narrow" w:cs="Times New Roman"/>
          <w:b/>
          <w:sz w:val="24"/>
          <w:szCs w:val="24"/>
        </w:rPr>
        <w:t>“Working for Justice Everywhere</w:t>
      </w:r>
      <w:r w:rsidRPr="00F92331">
        <w:rPr>
          <w:rFonts w:ascii="Arial Narrow" w:eastAsia="Times New Roman" w:hAnsi="Arial Narrow" w:cs="Times New Roman"/>
          <w:b/>
          <w:sz w:val="24"/>
          <w:szCs w:val="24"/>
        </w:rPr>
        <w:t>”</w:t>
      </w:r>
      <w:r w:rsidRPr="00F92331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92331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Eligibility: </w:t>
      </w:r>
      <w:r w:rsidRPr="00F92331">
        <w:rPr>
          <w:rFonts w:ascii="Arial Narrow" w:eastAsia="Times New Roman" w:hAnsi="Arial Narrow" w:cs="Times New Roman"/>
          <w:bCs/>
          <w:sz w:val="24"/>
          <w:szCs w:val="24"/>
        </w:rPr>
        <w:t>Contest is open to all school-age children (K12) living or attending school in Brown County. Winning</w:t>
      </w:r>
      <w:r w:rsidR="00E5255A" w:rsidRPr="00F92331">
        <w:rPr>
          <w:rFonts w:ascii="Arial Narrow" w:eastAsia="Times New Roman" w:hAnsi="Arial Narrow" w:cs="Times New Roman"/>
          <w:bCs/>
          <w:sz w:val="24"/>
          <w:szCs w:val="24"/>
        </w:rPr>
        <w:t xml:space="preserve"> and receiving an award are</w:t>
      </w:r>
      <w:r w:rsidRPr="00F92331">
        <w:rPr>
          <w:rFonts w:ascii="Arial Narrow" w:eastAsia="Times New Roman" w:hAnsi="Arial Narrow" w:cs="Times New Roman"/>
          <w:bCs/>
          <w:sz w:val="24"/>
          <w:szCs w:val="24"/>
        </w:rPr>
        <w:t xml:space="preserve"> contingent on attending the event</w:t>
      </w:r>
      <w:r w:rsidR="00E5255A" w:rsidRPr="00F92331">
        <w:rPr>
          <w:rFonts w:ascii="Arial Narrow" w:eastAsia="Times New Roman" w:hAnsi="Arial Narrow" w:cs="Times New Roman"/>
          <w:bCs/>
          <w:sz w:val="24"/>
          <w:szCs w:val="24"/>
        </w:rPr>
        <w:t>. Only</w:t>
      </w:r>
      <w:r w:rsidRPr="00F92331">
        <w:rPr>
          <w:rFonts w:ascii="Arial Narrow" w:eastAsia="Times New Roman" w:hAnsi="Arial Narrow" w:cs="Times New Roman"/>
          <w:bCs/>
          <w:sz w:val="24"/>
          <w:szCs w:val="24"/>
        </w:rPr>
        <w:t xml:space="preserve"> one </w:t>
      </w:r>
      <w:r w:rsidR="00E5255A" w:rsidRPr="00F92331">
        <w:rPr>
          <w:rFonts w:ascii="Arial Narrow" w:eastAsia="Times New Roman" w:hAnsi="Arial Narrow" w:cs="Times New Roman"/>
          <w:bCs/>
          <w:sz w:val="24"/>
          <w:szCs w:val="24"/>
        </w:rPr>
        <w:t>e</w:t>
      </w:r>
      <w:r w:rsidRPr="00F92331">
        <w:rPr>
          <w:rFonts w:ascii="Arial Narrow" w:eastAsia="Times New Roman" w:hAnsi="Arial Narrow" w:cs="Times New Roman"/>
          <w:bCs/>
          <w:sz w:val="24"/>
          <w:szCs w:val="24"/>
        </w:rPr>
        <w:t>ntry allowed per participant.</w:t>
      </w: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ind w:left="1008" w:hanging="1008"/>
        <w:rPr>
          <w:rFonts w:ascii="Arial Narrow" w:eastAsia="Times New Roman" w:hAnsi="Arial Narrow" w:cs="Times New Roman"/>
          <w:bCs/>
          <w:sz w:val="20"/>
          <w:szCs w:val="24"/>
        </w:rPr>
      </w:pPr>
      <w:r w:rsidRPr="00F92331">
        <w:rPr>
          <w:rFonts w:ascii="Arial Narrow" w:eastAsia="Times New Roman" w:hAnsi="Arial Narrow" w:cs="Times New Roman"/>
          <w:b/>
          <w:bCs/>
          <w:sz w:val="24"/>
          <w:szCs w:val="24"/>
        </w:rPr>
        <w:t>Awards:</w:t>
      </w:r>
      <w:r w:rsidRPr="00F92331">
        <w:rPr>
          <w:rFonts w:ascii="Arial Narrow" w:eastAsia="Times New Roman" w:hAnsi="Arial Narrow" w:cs="Times New Roman"/>
          <w:bCs/>
          <w:sz w:val="24"/>
          <w:szCs w:val="24"/>
        </w:rPr>
        <w:t xml:space="preserve"> ○</w:t>
      </w:r>
      <w:r w:rsidRPr="00F92331">
        <w:rPr>
          <w:rFonts w:ascii="Arial Narrow" w:eastAsia="Times New Roman" w:hAnsi="Arial Narrow" w:cs="Times New Roman"/>
          <w:bCs/>
          <w:sz w:val="20"/>
          <w:szCs w:val="24"/>
        </w:rPr>
        <w:t>1</w:t>
      </w:r>
      <w:r w:rsidRPr="00F92331">
        <w:rPr>
          <w:rFonts w:ascii="Arial Narrow" w:eastAsia="Times New Roman" w:hAnsi="Arial Narrow" w:cs="Times New Roman"/>
          <w:bCs/>
          <w:sz w:val="20"/>
          <w:szCs w:val="24"/>
          <w:vertAlign w:val="superscript"/>
        </w:rPr>
        <w:t>st</w:t>
      </w:r>
      <w:r w:rsidRPr="00F92331">
        <w:rPr>
          <w:rFonts w:ascii="Arial Narrow" w:eastAsia="Times New Roman" w:hAnsi="Arial Narrow" w:cs="Times New Roman"/>
          <w:bCs/>
          <w:sz w:val="20"/>
          <w:szCs w:val="24"/>
        </w:rPr>
        <w:t xml:space="preserve"> Place in each grade entry level: </w:t>
      </w:r>
      <w:r w:rsidR="00A7317E" w:rsidRPr="00F92331">
        <w:rPr>
          <w:rFonts w:ascii="Arial Narrow" w:eastAsia="Times New Roman" w:hAnsi="Arial Narrow" w:cs="Times New Roman"/>
          <w:bCs/>
          <w:sz w:val="20"/>
          <w:szCs w:val="24"/>
        </w:rPr>
        <w:t>iPad</w:t>
      </w:r>
      <w:r w:rsidR="00223B4D">
        <w:rPr>
          <w:rFonts w:ascii="Arial Narrow" w:eastAsia="Times New Roman" w:hAnsi="Arial Narrow" w:cs="Times New Roman"/>
          <w:bCs/>
          <w:sz w:val="20"/>
          <w:szCs w:val="24"/>
        </w:rPr>
        <w:t xml:space="preserve"> Mini</w:t>
      </w:r>
      <w:r w:rsidRPr="00F92331">
        <w:rPr>
          <w:rFonts w:ascii="Arial Narrow" w:eastAsia="Times New Roman" w:hAnsi="Arial Narrow" w:cs="Times New Roman"/>
          <w:bCs/>
          <w:sz w:val="20"/>
          <w:szCs w:val="24"/>
        </w:rPr>
        <w:t xml:space="preserve"> &amp; Certificate</w:t>
      </w: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sz w:val="20"/>
          <w:szCs w:val="24"/>
        </w:rPr>
      </w:pPr>
      <w:r w:rsidRPr="00F92331">
        <w:rPr>
          <w:rFonts w:ascii="Arial Narrow" w:eastAsia="Times New Roman" w:hAnsi="Arial Narrow" w:cs="Times New Roman"/>
          <w:bCs/>
          <w:sz w:val="20"/>
          <w:szCs w:val="24"/>
        </w:rPr>
        <w:tab/>
        <w:t xml:space="preserve">   </w:t>
      </w:r>
      <w:r w:rsidRPr="00F92331">
        <w:rPr>
          <w:rFonts w:ascii="Arial Narrow" w:eastAsia="Times New Roman" w:hAnsi="Arial Narrow" w:cs="Times New Roman"/>
          <w:bCs/>
          <w:sz w:val="24"/>
          <w:szCs w:val="24"/>
        </w:rPr>
        <w:t>○</w:t>
      </w:r>
      <w:r w:rsidRPr="00F92331">
        <w:rPr>
          <w:rFonts w:ascii="Arial Narrow" w:eastAsia="Times New Roman" w:hAnsi="Arial Narrow" w:cs="Times New Roman"/>
          <w:bCs/>
          <w:sz w:val="20"/>
          <w:szCs w:val="24"/>
        </w:rPr>
        <w:t>2</w:t>
      </w:r>
      <w:r w:rsidRPr="00F92331">
        <w:rPr>
          <w:rFonts w:ascii="Arial Narrow" w:eastAsia="Times New Roman" w:hAnsi="Arial Narrow" w:cs="Times New Roman"/>
          <w:bCs/>
          <w:sz w:val="20"/>
          <w:szCs w:val="24"/>
          <w:vertAlign w:val="superscript"/>
        </w:rPr>
        <w:t>nd</w:t>
      </w:r>
      <w:r w:rsidRPr="00F92331">
        <w:rPr>
          <w:rFonts w:ascii="Arial Narrow" w:eastAsia="Times New Roman" w:hAnsi="Arial Narrow" w:cs="Times New Roman"/>
          <w:bCs/>
          <w:sz w:val="20"/>
          <w:szCs w:val="24"/>
        </w:rPr>
        <w:t xml:space="preserve"> Place in each grade entry level: Kindle Wireless Reading Device &amp; Certificate</w:t>
      </w: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sz w:val="20"/>
          <w:szCs w:val="24"/>
        </w:rPr>
      </w:pPr>
      <w:r w:rsidRPr="00F92331">
        <w:rPr>
          <w:rFonts w:ascii="Arial Narrow" w:eastAsia="Times New Roman" w:hAnsi="Arial Narrow" w:cs="Times New Roman"/>
          <w:bCs/>
          <w:sz w:val="20"/>
          <w:szCs w:val="24"/>
        </w:rPr>
        <w:tab/>
        <w:t xml:space="preserve">   </w:t>
      </w:r>
      <w:r w:rsidRPr="00F92331">
        <w:rPr>
          <w:rFonts w:ascii="Arial Narrow" w:eastAsia="Times New Roman" w:hAnsi="Arial Narrow" w:cs="Times New Roman"/>
          <w:bCs/>
          <w:sz w:val="24"/>
          <w:szCs w:val="24"/>
        </w:rPr>
        <w:t>○</w:t>
      </w:r>
      <w:r w:rsidRPr="00F92331">
        <w:rPr>
          <w:rFonts w:ascii="Arial Narrow" w:eastAsia="Times New Roman" w:hAnsi="Arial Narrow" w:cs="Times New Roman"/>
          <w:bCs/>
          <w:sz w:val="20"/>
          <w:szCs w:val="24"/>
        </w:rPr>
        <w:t>3</w:t>
      </w:r>
      <w:r w:rsidRPr="00F92331">
        <w:rPr>
          <w:rFonts w:ascii="Arial Narrow" w:eastAsia="Times New Roman" w:hAnsi="Arial Narrow" w:cs="Times New Roman"/>
          <w:bCs/>
          <w:sz w:val="20"/>
          <w:szCs w:val="24"/>
          <w:vertAlign w:val="superscript"/>
        </w:rPr>
        <w:t>rd</w:t>
      </w:r>
      <w:r w:rsidRPr="00F92331">
        <w:rPr>
          <w:rFonts w:ascii="Arial Narrow" w:eastAsia="Times New Roman" w:hAnsi="Arial Narrow" w:cs="Times New Roman"/>
          <w:bCs/>
          <w:sz w:val="20"/>
          <w:szCs w:val="24"/>
        </w:rPr>
        <w:t xml:space="preserve"> Place in each grade entry level:  $50 Barnes &amp; Noble Gift Card &amp; Certificate</w:t>
      </w: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18"/>
          <w:szCs w:val="18"/>
        </w:rPr>
      </w:pPr>
      <w:r w:rsidRPr="00F92331">
        <w:rPr>
          <w:rFonts w:ascii="Arial Narrow" w:eastAsia="Times New Roman" w:hAnsi="Arial Narrow" w:cs="Times New Roman"/>
          <w:b/>
          <w:bCs/>
          <w:sz w:val="18"/>
          <w:szCs w:val="18"/>
        </w:rPr>
        <w:t>Judging rubrics will address:</w:t>
      </w:r>
    </w:p>
    <w:p w:rsidR="00B32654" w:rsidRPr="00F92331" w:rsidRDefault="00B32654" w:rsidP="00B3265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F92331">
        <w:rPr>
          <w:rFonts w:ascii="Arial Narrow" w:eastAsia="Times New Roman" w:hAnsi="Arial Narrow" w:cs="Times New Roman"/>
          <w:sz w:val="18"/>
          <w:szCs w:val="18"/>
        </w:rPr>
        <w:t>— Relationship to theme — Formatting (following directions below)    — Originality of idea</w:t>
      </w:r>
    </w:p>
    <w:p w:rsidR="00B32654" w:rsidRPr="00F92331" w:rsidRDefault="00B32654" w:rsidP="00B3265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F92331">
        <w:rPr>
          <w:rFonts w:ascii="Arial Narrow" w:eastAsia="Times New Roman" w:hAnsi="Arial Narrow" w:cs="Times New Roman"/>
          <w:sz w:val="18"/>
          <w:szCs w:val="18"/>
        </w:rPr>
        <w:t>— Writing Conventions (grammar, spelling, punctuation, usage)    — Voice/Creativity</w:t>
      </w:r>
    </w:p>
    <w:p w:rsidR="00B32654" w:rsidRPr="00F92331" w:rsidRDefault="00B32654" w:rsidP="00B3265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F92331">
        <w:rPr>
          <w:rFonts w:ascii="Arial Narrow" w:eastAsia="Times New Roman" w:hAnsi="Arial Narrow" w:cs="Times New Roman"/>
          <w:sz w:val="18"/>
          <w:szCs w:val="18"/>
        </w:rPr>
        <w:t>— Publishable quality</w:t>
      </w:r>
    </w:p>
    <w:p w:rsidR="00AC07E2" w:rsidRDefault="00AC07E2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18"/>
          <w:szCs w:val="18"/>
        </w:rPr>
      </w:pP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18"/>
          <w:szCs w:val="18"/>
        </w:rPr>
      </w:pPr>
      <w:r w:rsidRPr="00F92331">
        <w:rPr>
          <w:rFonts w:ascii="Arial Narrow" w:eastAsia="Times New Roman" w:hAnsi="Arial Narrow" w:cs="Times New Roman"/>
          <w:b/>
          <w:bCs/>
          <w:sz w:val="18"/>
          <w:szCs w:val="18"/>
        </w:rPr>
        <w:t>Posters:</w:t>
      </w: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F92331">
        <w:rPr>
          <w:rFonts w:ascii="Arial Narrow" w:eastAsia="Times New Roman" w:hAnsi="Arial Narrow" w:cs="Times New Roman"/>
          <w:sz w:val="18"/>
          <w:szCs w:val="18"/>
        </w:rPr>
        <w:t xml:space="preserve">• </w:t>
      </w:r>
      <w:r w:rsidR="001F4089" w:rsidRPr="00F92331">
        <w:rPr>
          <w:rFonts w:ascii="Arial Narrow" w:eastAsia="Times New Roman" w:hAnsi="Arial Narrow" w:cs="Times New Roman"/>
          <w:sz w:val="18"/>
          <w:szCs w:val="18"/>
        </w:rPr>
        <w:t>Entries may not exceed 12” x 18”</w:t>
      </w:r>
      <w:r w:rsidRPr="00F92331">
        <w:rPr>
          <w:rFonts w:ascii="Arial Narrow" w:eastAsia="Times New Roman" w:hAnsi="Arial Narrow" w:cs="Times New Roman"/>
          <w:sz w:val="18"/>
          <w:szCs w:val="18"/>
        </w:rPr>
        <w:t xml:space="preserve"> </w:t>
      </w: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F92331">
        <w:rPr>
          <w:rFonts w:ascii="Arial Narrow" w:eastAsia="Times New Roman" w:hAnsi="Arial Narrow" w:cs="Times New Roman"/>
          <w:sz w:val="18"/>
          <w:szCs w:val="18"/>
        </w:rPr>
        <w:t>• May be horizontal or vertical</w:t>
      </w: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F92331">
        <w:rPr>
          <w:rFonts w:ascii="Arial Narrow" w:eastAsia="Times New Roman" w:hAnsi="Arial Narrow" w:cs="Times New Roman"/>
          <w:sz w:val="18"/>
          <w:szCs w:val="18"/>
        </w:rPr>
        <w:t>• Must be appropriate to the subject, purpose, and theme of the contest</w:t>
      </w: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F92331">
        <w:rPr>
          <w:rFonts w:ascii="Arial Narrow" w:eastAsia="Times New Roman" w:hAnsi="Arial Narrow" w:cs="Times New Roman"/>
          <w:sz w:val="18"/>
          <w:szCs w:val="18"/>
        </w:rPr>
        <w:t>• Will be scored according to rubric guidelines</w:t>
      </w: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F92331">
        <w:rPr>
          <w:rFonts w:ascii="Arial Narrow" w:eastAsia="Times New Roman" w:hAnsi="Arial Narrow" w:cs="Times New Roman"/>
          <w:sz w:val="18"/>
          <w:szCs w:val="18"/>
        </w:rPr>
        <w:t>• Entry form must be attached to the back of the poster and signed by student</w:t>
      </w: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18"/>
          <w:szCs w:val="18"/>
        </w:rPr>
      </w:pP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18"/>
          <w:szCs w:val="18"/>
        </w:rPr>
      </w:pPr>
      <w:r w:rsidRPr="00F92331">
        <w:rPr>
          <w:rFonts w:ascii="Arial Narrow" w:eastAsia="Times New Roman" w:hAnsi="Arial Narrow" w:cs="Times New Roman"/>
          <w:b/>
          <w:bCs/>
          <w:sz w:val="18"/>
          <w:szCs w:val="18"/>
        </w:rPr>
        <w:t>Essays and Poems:</w:t>
      </w: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F92331">
        <w:rPr>
          <w:rFonts w:ascii="Arial Narrow" w:eastAsia="Times New Roman" w:hAnsi="Arial Narrow" w:cs="Times New Roman"/>
          <w:sz w:val="18"/>
          <w:szCs w:val="18"/>
        </w:rPr>
        <w:t xml:space="preserve">• Must be typed and submitted on white 8½” x 11” paper </w:t>
      </w:r>
      <w:r w:rsidRPr="00F92331">
        <w:rPr>
          <w:rFonts w:ascii="Arial Narrow" w:eastAsia="Times New Roman" w:hAnsi="Arial Narrow" w:cs="Times New Roman"/>
          <w:b/>
          <w:sz w:val="18"/>
          <w:szCs w:val="18"/>
        </w:rPr>
        <w:t>ONLY</w:t>
      </w: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F92331">
        <w:rPr>
          <w:rFonts w:ascii="Arial Narrow" w:eastAsia="Times New Roman" w:hAnsi="Arial Narrow" w:cs="Times New Roman"/>
          <w:sz w:val="18"/>
          <w:szCs w:val="18"/>
        </w:rPr>
        <w:t>• Must NOT exceed 400 words</w:t>
      </w: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F92331">
        <w:rPr>
          <w:rFonts w:ascii="Arial Narrow" w:eastAsia="Times New Roman" w:hAnsi="Arial Narrow" w:cs="Times New Roman"/>
          <w:sz w:val="18"/>
          <w:szCs w:val="18"/>
        </w:rPr>
        <w:t>• Will be scored according to rubric guidelines</w:t>
      </w: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F92331">
        <w:rPr>
          <w:rFonts w:ascii="Arial Narrow" w:eastAsia="Times New Roman" w:hAnsi="Arial Narrow" w:cs="Times New Roman"/>
          <w:sz w:val="18"/>
          <w:szCs w:val="18"/>
        </w:rPr>
        <w:t>• Entry form must be attached to the back of the essay/poem and signed by student</w:t>
      </w: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18"/>
          <w:szCs w:val="18"/>
        </w:rPr>
      </w:pP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18"/>
          <w:szCs w:val="18"/>
        </w:rPr>
      </w:pPr>
      <w:r w:rsidRPr="00F92331">
        <w:rPr>
          <w:rFonts w:ascii="Arial Narrow" w:eastAsia="Times New Roman" w:hAnsi="Arial Narrow" w:cs="Times New Roman"/>
          <w:b/>
          <w:bCs/>
          <w:sz w:val="18"/>
          <w:szCs w:val="18"/>
        </w:rPr>
        <w:t>* Entries not meeting all formatting requirements above will not be judged!</w:t>
      </w: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</w:rPr>
      </w:pP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</w:rPr>
      </w:pPr>
      <w:r w:rsidRPr="00F92331">
        <w:rPr>
          <w:rFonts w:ascii="Arial Narrow" w:eastAsia="Times New Roman" w:hAnsi="Arial Narrow" w:cs="Times New Roman"/>
          <w:b/>
          <w:i/>
          <w:sz w:val="18"/>
          <w:szCs w:val="18"/>
        </w:rPr>
        <w:t xml:space="preserve">Due date </w:t>
      </w:r>
      <w:r w:rsidR="002577CE">
        <w:rPr>
          <w:rFonts w:ascii="Arial Narrow" w:eastAsia="Times New Roman" w:hAnsi="Arial Narrow" w:cs="Times New Roman"/>
          <w:b/>
          <w:i/>
          <w:sz w:val="18"/>
          <w:szCs w:val="18"/>
        </w:rPr>
        <w:t>for entries: Thursday, January 8th, 2015</w:t>
      </w:r>
      <w:r w:rsidR="00A76082">
        <w:rPr>
          <w:rFonts w:ascii="Arial Narrow" w:eastAsia="Times New Roman" w:hAnsi="Arial Narrow" w:cs="Times New Roman"/>
          <w:b/>
          <w:i/>
          <w:sz w:val="18"/>
          <w:szCs w:val="18"/>
        </w:rPr>
        <w:t xml:space="preserve"> </w:t>
      </w:r>
      <w:r w:rsidRPr="00F92331">
        <w:rPr>
          <w:rFonts w:ascii="Arial Narrow" w:eastAsia="Times New Roman" w:hAnsi="Arial Narrow" w:cs="Times New Roman"/>
          <w:b/>
          <w:i/>
          <w:sz w:val="18"/>
          <w:szCs w:val="18"/>
        </w:rPr>
        <w:t xml:space="preserve">at 4:30 p.m.  </w:t>
      </w: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</w:rPr>
      </w:pPr>
      <w:r w:rsidRPr="00F92331">
        <w:rPr>
          <w:rFonts w:ascii="Arial Narrow" w:eastAsia="Times New Roman" w:hAnsi="Arial Narrow" w:cs="Times New Roman"/>
          <w:b/>
          <w:i/>
          <w:sz w:val="18"/>
          <w:szCs w:val="18"/>
        </w:rPr>
        <w:t>Please submit entries to any of the following locations:</w:t>
      </w:r>
    </w:p>
    <w:p w:rsidR="00B32654" w:rsidRPr="00F92331" w:rsidRDefault="00B32654" w:rsidP="00B326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</w:rPr>
      </w:pPr>
      <w:r w:rsidRPr="00F92331">
        <w:rPr>
          <w:rFonts w:ascii="Arial Narrow" w:eastAsia="Times New Roman" w:hAnsi="Arial Narrow" w:cs="Times New Roman"/>
          <w:b/>
          <w:i/>
          <w:sz w:val="18"/>
          <w:szCs w:val="18"/>
        </w:rPr>
        <w:t>Green Bay Area Public Schools District Office, 200 S. Broadway, Green Bay</w:t>
      </w:r>
    </w:p>
    <w:p w:rsidR="00B32654" w:rsidRPr="00F92331" w:rsidRDefault="00B32654" w:rsidP="00B326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</w:rPr>
      </w:pPr>
      <w:r w:rsidRPr="00F92331">
        <w:rPr>
          <w:rFonts w:ascii="Arial Narrow" w:eastAsia="Times New Roman" w:hAnsi="Arial Narrow" w:cs="Times New Roman"/>
          <w:b/>
          <w:i/>
          <w:sz w:val="18"/>
          <w:szCs w:val="18"/>
        </w:rPr>
        <w:lastRenderedPageBreak/>
        <w:t>Social Work Department, UW-Green Bay, Rose Hall, Room 320</w:t>
      </w:r>
    </w:p>
    <w:p w:rsidR="00B32654" w:rsidRPr="00F92331" w:rsidRDefault="00B32654" w:rsidP="00B326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i/>
          <w:iCs/>
          <w:sz w:val="18"/>
          <w:szCs w:val="18"/>
        </w:rPr>
      </w:pPr>
      <w:r w:rsidRPr="00F92331">
        <w:rPr>
          <w:rFonts w:ascii="Arial Narrow" w:eastAsia="Times New Roman" w:hAnsi="Arial Narrow" w:cs="Times New Roman"/>
          <w:b/>
          <w:i/>
          <w:sz w:val="18"/>
          <w:szCs w:val="18"/>
        </w:rPr>
        <w:t>Northeast Wisconsin Technical College</w:t>
      </w:r>
      <w:r w:rsidRPr="00F92331">
        <w:rPr>
          <w:rFonts w:ascii="Arial Narrow" w:eastAsia="Times New Roman" w:hAnsi="Arial Narrow" w:cs="Times New Roman"/>
          <w:i/>
          <w:sz w:val="18"/>
          <w:szCs w:val="18"/>
        </w:rPr>
        <w:t xml:space="preserve">, </w:t>
      </w:r>
      <w:r w:rsidR="00A7317E" w:rsidRPr="00F92331">
        <w:rPr>
          <w:rFonts w:ascii="Arial Narrow" w:eastAsia="Times New Roman" w:hAnsi="Arial Narrow" w:cs="Arial"/>
          <w:b/>
          <w:i/>
          <w:sz w:val="18"/>
          <w:szCs w:val="18"/>
        </w:rPr>
        <w:t>Corporate Conference Center Receptionist, Building #5</w:t>
      </w:r>
    </w:p>
    <w:p w:rsidR="001C5913" w:rsidRPr="00F92331" w:rsidRDefault="001C5913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8000"/>
          <w:sz w:val="24"/>
          <w:szCs w:val="24"/>
        </w:rPr>
      </w:pPr>
    </w:p>
    <w:p w:rsidR="00B32654" w:rsidRPr="00AC07E2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8000"/>
          <w:szCs w:val="24"/>
        </w:rPr>
      </w:pPr>
      <w:r w:rsidRPr="00AC07E2">
        <w:rPr>
          <w:rFonts w:ascii="Arial Narrow" w:eastAsia="Times New Roman" w:hAnsi="Arial Narrow" w:cs="Times New Roman"/>
          <w:b/>
          <w:bCs/>
          <w:color w:val="008000"/>
          <w:szCs w:val="24"/>
        </w:rPr>
        <w:t>Winn</w:t>
      </w:r>
      <w:r w:rsidR="00CB121F" w:rsidRPr="00AC07E2">
        <w:rPr>
          <w:rFonts w:ascii="Arial Narrow" w:eastAsia="Times New Roman" w:hAnsi="Arial Narrow" w:cs="Times New Roman"/>
          <w:b/>
          <w:bCs/>
          <w:color w:val="008000"/>
          <w:szCs w:val="24"/>
        </w:rPr>
        <w:t>ers* will be announced at the 20</w:t>
      </w:r>
      <w:r w:rsidRPr="00AC07E2">
        <w:rPr>
          <w:rFonts w:ascii="Arial Narrow" w:eastAsia="Times New Roman" w:hAnsi="Arial Narrow" w:cs="Times New Roman"/>
          <w:b/>
          <w:bCs/>
          <w:color w:val="008000"/>
          <w:szCs w:val="24"/>
          <w:vertAlign w:val="superscript"/>
        </w:rPr>
        <w:t>th</w:t>
      </w:r>
      <w:r w:rsidRPr="00AC07E2">
        <w:rPr>
          <w:rFonts w:ascii="Arial Narrow" w:eastAsia="Times New Roman" w:hAnsi="Arial Narrow" w:cs="Times New Roman"/>
          <w:b/>
          <w:bCs/>
          <w:color w:val="008000"/>
          <w:szCs w:val="24"/>
        </w:rPr>
        <w:t xml:space="preserve"> Annual Dr. Martin Luther King</w:t>
      </w:r>
      <w:r w:rsidR="00AC07E2" w:rsidRPr="00AC07E2">
        <w:rPr>
          <w:rFonts w:ascii="Arial Narrow" w:eastAsia="Times New Roman" w:hAnsi="Arial Narrow" w:cs="Times New Roman"/>
          <w:b/>
          <w:bCs/>
          <w:color w:val="008000"/>
          <w:szCs w:val="24"/>
        </w:rPr>
        <w:t xml:space="preserve"> (MLK)</w:t>
      </w:r>
      <w:r w:rsidRPr="00AC07E2">
        <w:rPr>
          <w:rFonts w:ascii="Arial Narrow" w:eastAsia="Times New Roman" w:hAnsi="Arial Narrow" w:cs="Times New Roman"/>
          <w:b/>
          <w:bCs/>
          <w:color w:val="008000"/>
          <w:szCs w:val="24"/>
        </w:rPr>
        <w:t xml:space="preserve">, Jr. Community Celebration </w:t>
      </w:r>
    </w:p>
    <w:p w:rsidR="00B32654" w:rsidRPr="00AC07E2" w:rsidRDefault="002577CE" w:rsidP="00B326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b/>
          <w:bCs/>
          <w:color w:val="008000"/>
          <w:szCs w:val="24"/>
        </w:rPr>
      </w:pPr>
      <w:r w:rsidRPr="00AC07E2">
        <w:rPr>
          <w:rFonts w:ascii="Arial Narrow" w:eastAsia="Times New Roman" w:hAnsi="Arial Narrow" w:cs="Times New Roman"/>
          <w:b/>
          <w:bCs/>
          <w:color w:val="008000"/>
          <w:szCs w:val="24"/>
        </w:rPr>
        <w:t>Saturday, January 17</w:t>
      </w:r>
      <w:r w:rsidR="00B32654" w:rsidRPr="00AC07E2">
        <w:rPr>
          <w:rFonts w:ascii="Arial Narrow" w:eastAsia="Times New Roman" w:hAnsi="Arial Narrow" w:cs="Times New Roman"/>
          <w:b/>
          <w:bCs/>
          <w:color w:val="008000"/>
          <w:szCs w:val="24"/>
        </w:rPr>
        <w:t xml:space="preserve">th, </w:t>
      </w:r>
      <w:r w:rsidRPr="00AC07E2">
        <w:rPr>
          <w:rFonts w:ascii="Arial Narrow" w:eastAsia="Times New Roman" w:hAnsi="Arial Narrow" w:cs="Times New Roman"/>
          <w:b/>
          <w:bCs/>
          <w:color w:val="008000"/>
          <w:szCs w:val="24"/>
        </w:rPr>
        <w:t>2015</w:t>
      </w:r>
      <w:r w:rsidR="00B32654" w:rsidRPr="00AC07E2">
        <w:rPr>
          <w:rFonts w:ascii="Arial Narrow" w:eastAsia="Times New Roman" w:hAnsi="Arial Narrow" w:cs="Times New Roman"/>
          <w:b/>
          <w:bCs/>
          <w:color w:val="008000"/>
          <w:szCs w:val="24"/>
        </w:rPr>
        <w:t xml:space="preserve"> • 10:30 am – Noon</w:t>
      </w:r>
    </w:p>
    <w:p w:rsidR="00B32654" w:rsidRPr="00AC07E2" w:rsidRDefault="00B32654" w:rsidP="00B326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b/>
          <w:bCs/>
          <w:color w:val="008000"/>
          <w:szCs w:val="24"/>
        </w:rPr>
      </w:pPr>
      <w:r w:rsidRPr="00AC07E2">
        <w:rPr>
          <w:rFonts w:ascii="Arial Narrow" w:eastAsia="Times New Roman" w:hAnsi="Arial Narrow" w:cs="Times New Roman"/>
          <w:b/>
          <w:bCs/>
          <w:color w:val="008000"/>
          <w:szCs w:val="24"/>
        </w:rPr>
        <w:t xml:space="preserve">Northeast Wisconsin Technical College in Green Bay, Student Center </w:t>
      </w:r>
    </w:p>
    <w:p w:rsidR="00B32654" w:rsidRPr="006B2428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color w:val="008000"/>
          <w:szCs w:val="24"/>
        </w:rPr>
      </w:pPr>
      <w:r w:rsidRPr="00AC07E2">
        <w:rPr>
          <w:rFonts w:ascii="Arial Narrow" w:eastAsia="Times New Roman" w:hAnsi="Arial Narrow" w:cs="Times New Roman"/>
          <w:b/>
          <w:bCs/>
          <w:color w:val="008000"/>
          <w:szCs w:val="24"/>
        </w:rPr>
        <w:t xml:space="preserve">*Winners will be contacted before the event to verify their attendance. </w:t>
      </w:r>
      <w:r w:rsidR="00AC07E2" w:rsidRPr="006B2428">
        <w:rPr>
          <w:rFonts w:ascii="Arial Narrow" w:eastAsia="Times New Roman" w:hAnsi="Arial Narrow" w:cs="Times New Roman"/>
          <w:bCs/>
          <w:color w:val="008000"/>
          <w:szCs w:val="24"/>
        </w:rPr>
        <w:t xml:space="preserve">Winning entries become property of the MLK Celebration Committee and will not be returned. All other entries will be available at the event for pick up; entries not picked up that day become property of the Celebration Committee. </w:t>
      </w: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18"/>
          <w:szCs w:val="18"/>
        </w:rPr>
      </w:pPr>
    </w:p>
    <w:p w:rsidR="00B32654" w:rsidRPr="00F92331" w:rsidRDefault="00B32654" w:rsidP="00B326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36"/>
          <w:szCs w:val="36"/>
        </w:rPr>
      </w:pPr>
      <w:r w:rsidRPr="00F92331">
        <w:rPr>
          <w:rFonts w:ascii="Arial Narrow" w:eastAsia="Times New Roman" w:hAnsi="Arial Narrow" w:cs="Times New Roman"/>
          <w:b/>
          <w:bCs/>
          <w:sz w:val="36"/>
          <w:szCs w:val="36"/>
        </w:rPr>
        <w:t>Entry Form (no group entries accepted)</w:t>
      </w:r>
    </w:p>
    <w:p w:rsidR="00B32654" w:rsidRPr="00F92331" w:rsidRDefault="00B32654" w:rsidP="00B326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92331">
        <w:rPr>
          <w:rFonts w:ascii="Arial Narrow" w:eastAsia="Times New Roman" w:hAnsi="Arial Narrow" w:cs="Times New Roman"/>
          <w:sz w:val="24"/>
          <w:szCs w:val="24"/>
        </w:rPr>
        <w:t>Complete this form and attach it to the BACK of your entry</w:t>
      </w:r>
    </w:p>
    <w:p w:rsidR="00B32654" w:rsidRPr="00F92331" w:rsidRDefault="00B32654" w:rsidP="00B326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92331">
        <w:rPr>
          <w:rFonts w:ascii="Arial Narrow" w:eastAsia="Times New Roman" w:hAnsi="Arial Narrow" w:cs="Times New Roman"/>
          <w:sz w:val="24"/>
          <w:szCs w:val="24"/>
        </w:rPr>
        <w:t>Print your name: ______________________________________</w:t>
      </w:r>
    </w:p>
    <w:p w:rsidR="00B32654" w:rsidRPr="00F92331" w:rsidRDefault="00B32654" w:rsidP="00B326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92331">
        <w:rPr>
          <w:rFonts w:ascii="Arial Narrow" w:eastAsia="Times New Roman" w:hAnsi="Arial Narrow" w:cs="Times New Roman"/>
          <w:sz w:val="24"/>
          <w:szCs w:val="24"/>
        </w:rPr>
        <w:t>Print the name of your school: ____________________________</w:t>
      </w:r>
    </w:p>
    <w:p w:rsidR="00B32654" w:rsidRPr="00F92331" w:rsidRDefault="00B32654" w:rsidP="00B326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92331">
        <w:rPr>
          <w:rFonts w:ascii="Arial Narrow" w:eastAsia="Times New Roman" w:hAnsi="Arial Narrow" w:cs="Times New Roman"/>
          <w:sz w:val="24"/>
          <w:szCs w:val="24"/>
        </w:rPr>
        <w:t>Teacher’s name (if created as school project): _______________</w:t>
      </w:r>
    </w:p>
    <w:p w:rsidR="00B32654" w:rsidRPr="00F92331" w:rsidRDefault="00B32654" w:rsidP="00B326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92331">
        <w:rPr>
          <w:rFonts w:ascii="Arial Narrow" w:eastAsia="Times New Roman" w:hAnsi="Arial Narrow" w:cs="Times New Roman"/>
          <w:sz w:val="24"/>
          <w:szCs w:val="24"/>
        </w:rPr>
        <w:t xml:space="preserve">Circle one grade entry level:      </w:t>
      </w:r>
      <w:r w:rsidRPr="00F92331">
        <w:rPr>
          <w:rFonts w:ascii="Arial Narrow" w:eastAsia="Times New Roman" w:hAnsi="Arial Narrow" w:cs="Times New Roman"/>
          <w:b/>
          <w:sz w:val="24"/>
          <w:szCs w:val="24"/>
        </w:rPr>
        <w:t>K-3      4-6       7-9       10-12</w:t>
      </w:r>
    </w:p>
    <w:p w:rsidR="00B32654" w:rsidRPr="00F92331" w:rsidRDefault="00B32654" w:rsidP="00B326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92331">
        <w:rPr>
          <w:rFonts w:ascii="Arial Narrow" w:eastAsia="Times New Roman" w:hAnsi="Arial Narrow" w:cs="Times New Roman"/>
          <w:sz w:val="24"/>
          <w:szCs w:val="24"/>
        </w:rPr>
        <w:t>Home phone: _______________________________________</w:t>
      </w:r>
    </w:p>
    <w:p w:rsidR="00B32654" w:rsidRPr="00F92331" w:rsidRDefault="00B32654" w:rsidP="00B326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92331">
        <w:rPr>
          <w:rFonts w:ascii="Arial Narrow" w:eastAsia="Times New Roman" w:hAnsi="Arial Narrow" w:cs="Times New Roman"/>
          <w:sz w:val="24"/>
          <w:szCs w:val="24"/>
        </w:rPr>
        <w:t>Parent or guardian’s cell phone: _________________________</w:t>
      </w:r>
    </w:p>
    <w:p w:rsidR="00B32654" w:rsidRPr="00F92331" w:rsidRDefault="00B32654" w:rsidP="00B326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92331">
        <w:rPr>
          <w:rFonts w:ascii="Arial Narrow" w:eastAsia="Times New Roman" w:hAnsi="Arial Narrow" w:cs="Times New Roman"/>
          <w:sz w:val="24"/>
          <w:szCs w:val="24"/>
        </w:rPr>
        <w:t>Home address: ______________________________________</w:t>
      </w:r>
    </w:p>
    <w:p w:rsidR="00B32654" w:rsidRPr="00F92331" w:rsidRDefault="00B32654" w:rsidP="00B326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92331">
        <w:rPr>
          <w:rFonts w:ascii="Arial Narrow" w:eastAsia="Times New Roman" w:hAnsi="Arial Narrow" w:cs="Times New Roman"/>
          <w:sz w:val="24"/>
          <w:szCs w:val="24"/>
        </w:rPr>
        <w:t>Signature: __________________________________________</w:t>
      </w:r>
    </w:p>
    <w:p w:rsidR="00B32654" w:rsidRPr="00F92331" w:rsidRDefault="00B32654" w:rsidP="00B326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B32654" w:rsidRPr="00F92331" w:rsidRDefault="00B32654" w:rsidP="00B326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92331">
        <w:rPr>
          <w:rFonts w:ascii="Arial Narrow" w:eastAsia="Times New Roman" w:hAnsi="Arial Narrow" w:cs="Times New Roman"/>
          <w:sz w:val="20"/>
          <w:szCs w:val="20"/>
        </w:rPr>
        <w:t xml:space="preserve">My signature above certifies that this submission is </w:t>
      </w:r>
      <w:r w:rsidRPr="00F92331">
        <w:rPr>
          <w:rFonts w:ascii="Arial Narrow" w:eastAsia="Times New Roman" w:hAnsi="Arial Narrow" w:cs="Times New Roman"/>
          <w:b/>
          <w:sz w:val="20"/>
          <w:szCs w:val="20"/>
        </w:rPr>
        <w:t>my original work.</w:t>
      </w:r>
    </w:p>
    <w:p w:rsidR="00B32654" w:rsidRPr="00F92331" w:rsidRDefault="00B32654" w:rsidP="00B326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92331">
        <w:rPr>
          <w:rFonts w:ascii="Arial Narrow" w:eastAsia="Times New Roman" w:hAnsi="Arial Narrow" w:cs="Times New Roman"/>
          <w:sz w:val="20"/>
          <w:szCs w:val="20"/>
        </w:rPr>
        <w:t xml:space="preserve">I understand that I forfeit my win, if selected, if I cannot attend the Celebration event and that all </w:t>
      </w:r>
      <w:r w:rsidR="00AC07E2">
        <w:rPr>
          <w:rFonts w:ascii="Arial Narrow" w:eastAsia="Times New Roman" w:hAnsi="Arial Narrow" w:cs="Times New Roman"/>
          <w:sz w:val="20"/>
          <w:szCs w:val="20"/>
        </w:rPr>
        <w:t xml:space="preserve">winning </w:t>
      </w:r>
      <w:r w:rsidRPr="00F92331">
        <w:rPr>
          <w:rFonts w:ascii="Arial Narrow" w:eastAsia="Times New Roman" w:hAnsi="Arial Narrow" w:cs="Times New Roman"/>
          <w:sz w:val="20"/>
          <w:szCs w:val="20"/>
        </w:rPr>
        <w:t>submissions</w:t>
      </w:r>
      <w:r w:rsidR="002577CE">
        <w:rPr>
          <w:rFonts w:ascii="Arial Narrow" w:eastAsia="Times New Roman" w:hAnsi="Arial Narrow" w:cs="Times New Roman"/>
          <w:sz w:val="20"/>
          <w:szCs w:val="20"/>
        </w:rPr>
        <w:t xml:space="preserve"> become property of the </w:t>
      </w:r>
      <w:r w:rsidR="00AC07E2">
        <w:rPr>
          <w:rFonts w:ascii="Arial Narrow" w:eastAsia="Times New Roman" w:hAnsi="Arial Narrow" w:cs="Times New Roman"/>
          <w:sz w:val="20"/>
          <w:szCs w:val="20"/>
        </w:rPr>
        <w:t xml:space="preserve">MLK </w:t>
      </w:r>
      <w:r w:rsidRPr="00F92331">
        <w:rPr>
          <w:rFonts w:ascii="Arial Narrow" w:eastAsia="Times New Roman" w:hAnsi="Arial Narrow" w:cs="Times New Roman"/>
          <w:sz w:val="20"/>
          <w:szCs w:val="20"/>
        </w:rPr>
        <w:t>Celebration Committee and will not be returned.</w:t>
      </w:r>
      <w:r w:rsidR="00AC07E2">
        <w:rPr>
          <w:rFonts w:ascii="Arial Narrow" w:eastAsia="Times New Roman" w:hAnsi="Arial Narrow" w:cs="Times New Roman"/>
          <w:sz w:val="20"/>
          <w:szCs w:val="20"/>
        </w:rPr>
        <w:t xml:space="preserve"> Non-winning entries will be available at the event for pick up; entries not picked up that day become property of the MLK Celebration Committee. </w:t>
      </w:r>
    </w:p>
    <w:p w:rsidR="00B32654" w:rsidRPr="00F92331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B32654" w:rsidRPr="00AC07E2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Cs w:val="24"/>
        </w:rPr>
      </w:pPr>
      <w:r w:rsidRPr="00AC07E2">
        <w:rPr>
          <w:rFonts w:ascii="Arial Narrow" w:eastAsia="Times New Roman" w:hAnsi="Arial Narrow" w:cs="Times New Roman"/>
          <w:b/>
          <w:bCs/>
          <w:szCs w:val="24"/>
        </w:rPr>
        <w:lastRenderedPageBreak/>
        <w:t xml:space="preserve">For details about this event, visit </w:t>
      </w:r>
      <w:hyperlink r:id="rId8" w:history="1">
        <w:r w:rsidRPr="00AC07E2">
          <w:rPr>
            <w:rFonts w:ascii="Arial Narrow" w:eastAsia="Times New Roman" w:hAnsi="Arial Narrow" w:cs="Times New Roman"/>
            <w:b/>
            <w:bCs/>
            <w:color w:val="0000FF" w:themeColor="hyperlink"/>
            <w:szCs w:val="24"/>
            <w:u w:val="single"/>
          </w:rPr>
          <w:t>http://www.browncomlk.org/</w:t>
        </w:r>
      </w:hyperlink>
      <w:r w:rsidRPr="00AC07E2">
        <w:rPr>
          <w:rFonts w:ascii="Arial Narrow" w:eastAsia="Times New Roman" w:hAnsi="Arial Narrow" w:cs="Times New Roman"/>
          <w:b/>
          <w:bCs/>
          <w:szCs w:val="24"/>
        </w:rPr>
        <w:t xml:space="preserve"> or call: (920) 498-6997 or </w:t>
      </w:r>
      <w:r w:rsidRPr="00AC07E2">
        <w:rPr>
          <w:rFonts w:ascii="Arial Narrow" w:eastAsia="Times New Roman" w:hAnsi="Arial Narrow" w:cs="Times New Roman"/>
          <w:b/>
          <w:szCs w:val="24"/>
        </w:rPr>
        <w:t>(920) 465-5094</w:t>
      </w:r>
    </w:p>
    <w:p w:rsidR="00B32654" w:rsidRPr="00AC07E2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sz w:val="20"/>
        </w:rPr>
      </w:pPr>
      <w:r w:rsidRPr="00AC07E2">
        <w:rPr>
          <w:rFonts w:ascii="Arial Narrow" w:eastAsia="Times New Roman" w:hAnsi="Arial Narrow" w:cs="Times New Roman"/>
          <w:i/>
          <w:iCs/>
          <w:sz w:val="20"/>
        </w:rPr>
        <w:t>Celebration organized by representatives of Northeast Wisconsin Technical</w:t>
      </w:r>
    </w:p>
    <w:p w:rsidR="00B32654" w:rsidRPr="00AC07E2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sz w:val="20"/>
        </w:rPr>
      </w:pPr>
      <w:r w:rsidRPr="00AC07E2">
        <w:rPr>
          <w:rFonts w:ascii="Arial Narrow" w:eastAsia="Times New Roman" w:hAnsi="Arial Narrow" w:cs="Times New Roman"/>
          <w:i/>
          <w:iCs/>
          <w:sz w:val="20"/>
        </w:rPr>
        <w:t>College, University of Wisconsin-Green Bay, St. Norbert College, Hmong Community</w:t>
      </w:r>
      <w:r w:rsidR="00AC07E2" w:rsidRPr="00AC07E2">
        <w:rPr>
          <w:rFonts w:ascii="Arial Narrow" w:eastAsia="Times New Roman" w:hAnsi="Arial Narrow" w:cs="Times New Roman"/>
          <w:i/>
          <w:iCs/>
          <w:sz w:val="20"/>
        </w:rPr>
        <w:t>, Green Bay Public Schools</w:t>
      </w:r>
      <w:r w:rsidRPr="00AC07E2">
        <w:rPr>
          <w:rFonts w:ascii="Arial Narrow" w:eastAsia="Times New Roman" w:hAnsi="Arial Narrow" w:cs="Times New Roman"/>
          <w:i/>
          <w:iCs/>
          <w:sz w:val="20"/>
        </w:rPr>
        <w:t>, and Community Volunteers.</w:t>
      </w:r>
    </w:p>
    <w:p w:rsidR="00B32654" w:rsidRPr="00AC07E2" w:rsidRDefault="00B32654" w:rsidP="00B326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i/>
          <w:iCs/>
          <w:sz w:val="12"/>
        </w:rPr>
      </w:pPr>
    </w:p>
    <w:p w:rsidR="005451CD" w:rsidRDefault="00B32654" w:rsidP="001F4089">
      <w:pPr>
        <w:autoSpaceDE w:val="0"/>
        <w:autoSpaceDN w:val="0"/>
        <w:adjustRightInd w:val="0"/>
        <w:spacing w:after="0" w:line="240" w:lineRule="auto"/>
      </w:pPr>
      <w:r w:rsidRPr="00F92331">
        <w:rPr>
          <w:rFonts w:ascii="Arial Narrow" w:eastAsia="Times New Roman" w:hAnsi="Arial Narrow" w:cs="Times New Roman"/>
          <w:b/>
          <w:i/>
          <w:iCs/>
        </w:rPr>
        <w:t>Gold-Level Sponsors include: Northeast Wisconsin Technical College, University of Wisconsin-Green Bay</w:t>
      </w:r>
      <w:r w:rsidR="00A7317E" w:rsidRPr="00F92331">
        <w:rPr>
          <w:rFonts w:ascii="Arial Narrow" w:eastAsia="Times New Roman" w:hAnsi="Arial Narrow" w:cs="Times New Roman"/>
          <w:b/>
          <w:i/>
          <w:iCs/>
        </w:rPr>
        <w:t xml:space="preserve">, </w:t>
      </w:r>
      <w:r w:rsidR="00AC07E2">
        <w:rPr>
          <w:rFonts w:ascii="Arial Narrow" w:eastAsia="Times New Roman" w:hAnsi="Arial Narrow" w:cs="Times New Roman"/>
          <w:b/>
          <w:i/>
          <w:iCs/>
        </w:rPr>
        <w:t xml:space="preserve">St. Norbert College, </w:t>
      </w:r>
      <w:r w:rsidR="00A7317E" w:rsidRPr="00F92331">
        <w:rPr>
          <w:rFonts w:ascii="Arial Narrow" w:eastAsia="Times New Roman" w:hAnsi="Arial Narrow" w:cs="Times New Roman"/>
          <w:b/>
          <w:i/>
          <w:iCs/>
        </w:rPr>
        <w:t>US</w:t>
      </w:r>
      <w:r w:rsidR="002577CE">
        <w:rPr>
          <w:rFonts w:ascii="Arial Narrow" w:eastAsia="Times New Roman" w:hAnsi="Arial Narrow" w:cs="Times New Roman"/>
          <w:b/>
          <w:i/>
          <w:iCs/>
        </w:rPr>
        <w:t xml:space="preserve"> </w:t>
      </w:r>
      <w:r w:rsidR="00A7317E" w:rsidRPr="00F92331">
        <w:rPr>
          <w:rFonts w:ascii="Arial Narrow" w:eastAsia="Times New Roman" w:hAnsi="Arial Narrow" w:cs="Times New Roman"/>
          <w:b/>
          <w:i/>
          <w:iCs/>
        </w:rPr>
        <w:t>Bank, and Schreiber Foods</w:t>
      </w:r>
      <w:r w:rsidRPr="00F92331">
        <w:rPr>
          <w:rFonts w:ascii="Arial Narrow" w:eastAsia="Times New Roman" w:hAnsi="Arial Narrow" w:cs="Times New Roman"/>
          <w:b/>
          <w:i/>
          <w:iCs/>
        </w:rPr>
        <w:t>.</w:t>
      </w:r>
    </w:p>
    <w:sectPr w:rsidR="005451CD" w:rsidSect="00AC07E2">
      <w:footerReference w:type="default" r:id="rId9"/>
      <w:pgSz w:w="15840" w:h="12240" w:orient="landscape"/>
      <w:pgMar w:top="720" w:right="720" w:bottom="720" w:left="720" w:header="288" w:footer="144" w:gutter="0"/>
      <w:cols w:num="2" w:space="504" w:equalWidth="0">
        <w:col w:w="7488" w:space="504"/>
        <w:col w:w="6408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8F" w:rsidRDefault="00932D8F">
      <w:pPr>
        <w:spacing w:after="0" w:line="240" w:lineRule="auto"/>
      </w:pPr>
      <w:r>
        <w:separator/>
      </w:r>
    </w:p>
  </w:endnote>
  <w:endnote w:type="continuationSeparator" w:id="0">
    <w:p w:rsidR="00932D8F" w:rsidRDefault="0093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altName w:val="Garamond Premr Pro Smbd I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2"/>
      <w:gridCol w:w="4872"/>
      <w:gridCol w:w="4872"/>
    </w:tblGrid>
    <w:tr w:rsidR="00793FAB" w:rsidTr="00F41EFA">
      <w:tc>
        <w:tcPr>
          <w:tcW w:w="4872" w:type="dxa"/>
        </w:tcPr>
        <w:p w:rsidR="00793FAB" w:rsidRDefault="001F4089">
          <w:pPr>
            <w:pStyle w:val="Footer"/>
          </w:pPr>
          <w:r>
            <w:rPr>
              <w:noProof/>
            </w:rPr>
            <w:drawing>
              <wp:inline distT="0" distB="0" distL="0" distR="0" wp14:anchorId="19E55C3A" wp14:editId="0F0FCF5A">
                <wp:extent cx="1429474" cy="428842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eboo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7" cy="429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2" w:type="dxa"/>
        </w:tcPr>
        <w:p w:rsidR="00793FAB" w:rsidRPr="00B313EC" w:rsidRDefault="00D70182" w:rsidP="00225997">
          <w:pPr>
            <w:pStyle w:val="Footer"/>
            <w:jc w:val="center"/>
            <w:rPr>
              <w:sz w:val="12"/>
            </w:rPr>
          </w:pPr>
        </w:p>
        <w:p w:rsidR="00793FAB" w:rsidRDefault="001F4089" w:rsidP="00225997">
          <w:pPr>
            <w:pStyle w:val="Footer"/>
            <w:jc w:val="center"/>
          </w:pPr>
          <w:r>
            <w:t>Brown County MLK</w:t>
          </w:r>
        </w:p>
        <w:p w:rsidR="00793FAB" w:rsidRDefault="00D70182" w:rsidP="00DC4F32">
          <w:pPr>
            <w:pStyle w:val="Footer"/>
            <w:jc w:val="center"/>
          </w:pPr>
          <w:hyperlink r:id="rId2" w:history="1">
            <w:r w:rsidR="001F4089" w:rsidRPr="00F21550">
              <w:rPr>
                <w:rStyle w:val="Hyperlink"/>
              </w:rPr>
              <w:t>www.browncomlk.org</w:t>
            </w:r>
          </w:hyperlink>
        </w:p>
      </w:tc>
      <w:tc>
        <w:tcPr>
          <w:tcW w:w="4872" w:type="dxa"/>
        </w:tcPr>
        <w:p w:rsidR="00793FAB" w:rsidRDefault="001F4089" w:rsidP="00225997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1F311201" wp14:editId="388C73A6">
                <wp:extent cx="1427545" cy="428263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llow-us-on-twitter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141" cy="429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3FAB" w:rsidRDefault="00D701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8F" w:rsidRDefault="00932D8F">
      <w:pPr>
        <w:spacing w:after="0" w:line="240" w:lineRule="auto"/>
      </w:pPr>
      <w:r>
        <w:separator/>
      </w:r>
    </w:p>
  </w:footnote>
  <w:footnote w:type="continuationSeparator" w:id="0">
    <w:p w:rsidR="00932D8F" w:rsidRDefault="00932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421"/>
    <w:multiLevelType w:val="hybridMultilevel"/>
    <w:tmpl w:val="AC8E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76370"/>
    <w:multiLevelType w:val="hybridMultilevel"/>
    <w:tmpl w:val="3200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54"/>
    <w:rsid w:val="00121088"/>
    <w:rsid w:val="001C5913"/>
    <w:rsid w:val="001F4089"/>
    <w:rsid w:val="00223B4D"/>
    <w:rsid w:val="002577CE"/>
    <w:rsid w:val="005451CD"/>
    <w:rsid w:val="006B2428"/>
    <w:rsid w:val="00932D8F"/>
    <w:rsid w:val="00A7317E"/>
    <w:rsid w:val="00A76082"/>
    <w:rsid w:val="00AC07E2"/>
    <w:rsid w:val="00B32654"/>
    <w:rsid w:val="00BE3D39"/>
    <w:rsid w:val="00BE3E13"/>
    <w:rsid w:val="00CB121F"/>
    <w:rsid w:val="00D031C8"/>
    <w:rsid w:val="00D3349E"/>
    <w:rsid w:val="00D70182"/>
    <w:rsid w:val="00E5255A"/>
    <w:rsid w:val="00F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6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65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26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65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265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3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6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65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26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65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265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3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rowncomlk.org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browncomlk.org" TargetMode="External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3317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Juliet</dc:creator>
  <cp:lastModifiedBy>NWTC NWTC</cp:lastModifiedBy>
  <cp:revision>2</cp:revision>
  <dcterms:created xsi:type="dcterms:W3CDTF">2014-09-29T15:15:00Z</dcterms:created>
  <dcterms:modified xsi:type="dcterms:W3CDTF">2014-09-29T15:15:00Z</dcterms:modified>
</cp:coreProperties>
</file>